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35348D03" w:rsidR="006042ED" w:rsidRDefault="0008685C">
      <w:pPr>
        <w:jc w:val="both"/>
      </w:pPr>
      <w:r>
        <w:t>Present:</w:t>
      </w:r>
      <w:r w:rsidR="00FD6A16">
        <w:t xml:space="preserve"> </w:t>
      </w:r>
      <w:r w:rsidR="000347C3">
        <w:t xml:space="preserve">Deputy </w:t>
      </w:r>
      <w:r w:rsidR="00FD6A16">
        <w:t>Vic Tartaglia,</w:t>
      </w:r>
      <w:r w:rsidR="00ED6B73">
        <w:t xml:space="preserve"> Trustee Sheri Youngs,</w:t>
      </w:r>
      <w:r w:rsidR="00AF10A9">
        <w:t xml:space="preserve"> Trustee Steve Crawford</w:t>
      </w:r>
      <w:r w:rsidR="00804687">
        <w:t>, and</w:t>
      </w:r>
      <w:r w:rsidR="006042ED">
        <w:t xml:space="preserve"> </w:t>
      </w:r>
      <w:r w:rsidR="002E064D">
        <w:t>Trustee Tom Ford</w:t>
      </w:r>
    </w:p>
    <w:p w14:paraId="41A04022" w14:textId="3C127A9E" w:rsidR="00B175E7" w:rsidRDefault="00C614F9">
      <w:pPr>
        <w:jc w:val="both"/>
      </w:pPr>
      <w:r>
        <w:t>Village</w:t>
      </w:r>
      <w:r w:rsidR="00AF10A9">
        <w:t xml:space="preserve"> </w:t>
      </w:r>
      <w:r w:rsidR="00740A23">
        <w:t xml:space="preserve">Clerk </w:t>
      </w:r>
      <w:r w:rsidR="006042ED">
        <w:t>Sheena Dorsey</w:t>
      </w:r>
    </w:p>
    <w:p w14:paraId="2BF6C0AA" w14:textId="28FA35FD" w:rsidR="000347C3" w:rsidRDefault="000347C3">
      <w:pPr>
        <w:jc w:val="both"/>
      </w:pPr>
      <w:r>
        <w:t>Absent: Mayor Andrew Matviak</w:t>
      </w:r>
    </w:p>
    <w:p w14:paraId="47530891" w14:textId="638E677A" w:rsidR="00B175E7" w:rsidRDefault="00B175E7">
      <w:pPr>
        <w:jc w:val="both"/>
      </w:pPr>
      <w:r>
        <w:t xml:space="preserve">Staff: </w:t>
      </w:r>
      <w:r w:rsidR="00ED6B73">
        <w:t>Treasurer – Christi Turtur</w:t>
      </w:r>
      <w:r w:rsidR="00616DB1">
        <w:t>, Grants Administrator – John Red</w:t>
      </w:r>
      <w:r w:rsidR="007A3B03">
        <w:t>en</w:t>
      </w:r>
      <w:r w:rsidR="00616DB1">
        <w:t>te</w:t>
      </w:r>
    </w:p>
    <w:p w14:paraId="0B8411DC" w14:textId="043D0811" w:rsidR="00E327B7" w:rsidRDefault="00C614F9">
      <w:pPr>
        <w:jc w:val="both"/>
      </w:pPr>
      <w:r>
        <w:t>Guests</w:t>
      </w:r>
      <w:r w:rsidR="00781739">
        <w:t xml:space="preserve">: </w:t>
      </w:r>
      <w:r w:rsidR="00D32363">
        <w:t xml:space="preserve">Denise Singlar, Stan Cwynar, Joe </w:t>
      </w:r>
      <w:proofErr w:type="spellStart"/>
      <w:r w:rsidR="00D32363">
        <w:t>Menzel</w:t>
      </w:r>
      <w:proofErr w:type="spellEnd"/>
      <w:r w:rsidR="00D32363">
        <w:t xml:space="preserve">, Joe Bianchi, Dennis </w:t>
      </w:r>
      <w:proofErr w:type="spellStart"/>
      <w:r w:rsidR="005C1FF6">
        <w:t>Phayre</w:t>
      </w:r>
      <w:proofErr w:type="spellEnd"/>
      <w:r w:rsidR="00D32363">
        <w:t xml:space="preserve"> – </w:t>
      </w:r>
      <w:proofErr w:type="spellStart"/>
      <w:r w:rsidR="00D32363">
        <w:t>EnterSolar</w:t>
      </w:r>
      <w:proofErr w:type="spellEnd"/>
      <w:r w:rsidR="001C011A">
        <w:t xml:space="preserve"> and </w:t>
      </w:r>
      <w:r w:rsidR="00D32363">
        <w:t xml:space="preserve">Judy </w:t>
      </w:r>
      <w:proofErr w:type="spellStart"/>
      <w:r w:rsidR="00D32363">
        <w:t>Schure</w:t>
      </w:r>
      <w:proofErr w:type="spellEnd"/>
      <w:r w:rsidR="00D32363">
        <w:t xml:space="preserve"> </w:t>
      </w:r>
      <w:r w:rsidR="001C011A">
        <w:t>–</w:t>
      </w:r>
      <w:r w:rsidR="00D32363">
        <w:t xml:space="preserve"> HRP</w:t>
      </w:r>
      <w:r w:rsidR="001C011A">
        <w:t xml:space="preserve"> Associates</w:t>
      </w:r>
    </w:p>
    <w:p w14:paraId="64ADDBB1" w14:textId="77777777" w:rsidR="00916024" w:rsidRPr="00FC6BB9" w:rsidRDefault="00916024">
      <w:pPr>
        <w:rPr>
          <w:u w:val="single"/>
        </w:rPr>
      </w:pPr>
    </w:p>
    <w:p w14:paraId="5CFFE27D" w14:textId="6B3E2ED2" w:rsidR="00D32363" w:rsidRDefault="00D32363">
      <w:r>
        <w:t>Deputy Mayor Tartaglia called the meeting to order at 7:01 pm</w:t>
      </w:r>
      <w:r w:rsidR="006974AB">
        <w:t xml:space="preserve"> and recognized guests.</w:t>
      </w:r>
    </w:p>
    <w:p w14:paraId="4B972400" w14:textId="004CFBA1" w:rsidR="006974AB" w:rsidRDefault="006974AB"/>
    <w:p w14:paraId="245E0AFC" w14:textId="0B7502A1" w:rsidR="006974AB" w:rsidRDefault="006974AB">
      <w:r>
        <w:t>Stan Cwynar with Cwynar &amp; Sons to give a summarized review of the Audit which he finished for the Fiscal Year Ending May 31, 2018.</w:t>
      </w:r>
      <w:r w:rsidR="007A3B03">
        <w:t xml:space="preserve"> There were a few items Stan saw as inconvenient </w:t>
      </w:r>
      <w:r w:rsidR="001C011A">
        <w:t xml:space="preserve">when conducting the audit </w:t>
      </w:r>
      <w:r w:rsidR="007A3B03">
        <w:t xml:space="preserve">but looks like the next audit year </w:t>
      </w:r>
      <w:r w:rsidR="001C011A">
        <w:t>will not have those same inconveniences and the closing of this fiscal year will go a lot quicker. He noted that this is common when someone new steps in and has to pick up the pieces and he states that he things Treasurer Turtur did a pretty good job.</w:t>
      </w:r>
      <w:r w:rsidR="000347C3">
        <w:t xml:space="preserve"> There were a few internal office suggestions that were noted during the internal audit of the processes which was done last year. Stan went on to go over the financial statement with the board. </w:t>
      </w:r>
    </w:p>
    <w:p w14:paraId="382BFFA4" w14:textId="21F5E595" w:rsidR="00D32363" w:rsidRDefault="00D32363"/>
    <w:p w14:paraId="71754138" w14:textId="27BD9D12" w:rsidR="000347C3" w:rsidRDefault="000347C3">
      <w:r>
        <w:t xml:space="preserve">Deputy Mayor Tartaglia introduced Joe Bianchi from Amphenol to speak about the proposed project down at the old plant site. Joe stated that most of the abatement and removal is done, there will be a smoke stack coming down later this week. He said there was some talk about a potential Solar Farm project which had a lot of hurdles that needed to be jumped and now are at the point where it looks like it </w:t>
      </w:r>
      <w:r w:rsidR="001558F7">
        <w:t xml:space="preserve">will come to fruition. All the proper permits have been obtained from DEC and the IDA, they have been working with Greg, Code Enforcement Officer, so make sure all essential paperwork is executed in relation to the Floodplain.  The County IDA will be the lead agency on the SEQR requirement which enforced by the state. Joe stated that another good thing to come of this is the reassurance that Amphenol is here to stay after investing all that money into this next project. He introduced the company doing the installation of the solar farm, </w:t>
      </w:r>
      <w:proofErr w:type="spellStart"/>
      <w:r w:rsidR="001558F7">
        <w:t>EnterSolar</w:t>
      </w:r>
      <w:proofErr w:type="spellEnd"/>
      <w:r w:rsidR="001558F7">
        <w:t xml:space="preserve">, who are based out of </w:t>
      </w:r>
      <w:r w:rsidR="00B06902">
        <w:t>N</w:t>
      </w:r>
      <w:r w:rsidR="001558F7">
        <w:t>ew York and come very highly recommended.</w:t>
      </w:r>
      <w:r w:rsidR="00B06902">
        <w:t xml:space="preserve"> He also said the engineering firm they needed to have on board for this is HRP Associates</w:t>
      </w:r>
      <w:r w:rsidR="001558F7">
        <w:t xml:space="preserve"> </w:t>
      </w:r>
      <w:r w:rsidR="00B06902">
        <w:t xml:space="preserve">and they have done work for the Village in the past. </w:t>
      </w:r>
    </w:p>
    <w:p w14:paraId="303F784F" w14:textId="0DF72E18" w:rsidR="00B06902" w:rsidRDefault="00B06902"/>
    <w:p w14:paraId="5EAFF575" w14:textId="3DE6D1A6" w:rsidR="00B06902" w:rsidRDefault="00B06902">
      <w:r>
        <w:t xml:space="preserve">Dennis </w:t>
      </w:r>
      <w:proofErr w:type="spellStart"/>
      <w:r w:rsidR="005C1FF6">
        <w:t>Phayre</w:t>
      </w:r>
      <w:proofErr w:type="spellEnd"/>
      <w:r>
        <w:t xml:space="preserve"> with </w:t>
      </w:r>
      <w:proofErr w:type="spellStart"/>
      <w:r>
        <w:t>EnterSolar</w:t>
      </w:r>
      <w:proofErr w:type="spellEnd"/>
      <w:r>
        <w:t xml:space="preserve"> introduced himself to the board. He stated that NYSEG has approved all of the interconnection applications and designs. Now they are starting to go over the Civil Engineering part of the process. Judy from HRP was introduced to talk about the overview of the property, the building that was just removed was about 80,000 </w:t>
      </w:r>
      <w:proofErr w:type="spellStart"/>
      <w:r>
        <w:t>sq</w:t>
      </w:r>
      <w:proofErr w:type="spellEnd"/>
      <w:r>
        <w:t xml:space="preserve"> </w:t>
      </w:r>
      <w:proofErr w:type="spellStart"/>
      <w:r>
        <w:t>ft</w:t>
      </w:r>
      <w:proofErr w:type="spellEnd"/>
      <w:r>
        <w:t xml:space="preserve">, the substation in the middle of the property will remain standing as well as some buildings along Union Street. </w:t>
      </w:r>
      <w:r w:rsidR="00977E60">
        <w:t xml:space="preserve">Trustee Tartaglia asked about how many </w:t>
      </w:r>
      <w:r w:rsidR="00D72369">
        <w:t>acres</w:t>
      </w:r>
      <w:r w:rsidR="00977E60">
        <w:t xml:space="preserve"> the project would be and how much electricity it would generate, Judy said around 28 to 30 </w:t>
      </w:r>
      <w:r w:rsidR="00D72369">
        <w:t>acres</w:t>
      </w:r>
      <w:r w:rsidR="00977E60">
        <w:t xml:space="preserve"> is how big of an area the panels will take </w:t>
      </w:r>
      <w:r w:rsidR="00CA32DE">
        <w:t>up;</w:t>
      </w:r>
      <w:r w:rsidR="00C60443">
        <w:t xml:space="preserve"> Joe Bianchi answered roughly </w:t>
      </w:r>
      <w:bookmarkStart w:id="0" w:name="_GoBack"/>
      <w:bookmarkEnd w:id="0"/>
      <w:r w:rsidR="00977E60">
        <w:t xml:space="preserve">3 megawatts AC. He also added that they would sell the access electricity back to the grid and it will create a kitty of money to be used to offset costs through NYSEG. The electricity can be used for anyone else for cleaner electricity but the money will only go towards Amphenol as a credit to be used on their accounts. </w:t>
      </w:r>
      <w:r w:rsidR="00041374">
        <w:t>Trustee Crawford asked what the longevity was on the panels and Joe said about 25 years, they will have an annual revolving budget each year that will be strictly</w:t>
      </w:r>
      <w:r w:rsidR="00CA32DE">
        <w:t xml:space="preserve"> used</w:t>
      </w:r>
      <w:r w:rsidR="00041374">
        <w:t xml:space="preserve"> to repair or replace </w:t>
      </w:r>
      <w:r w:rsidR="00CA32DE">
        <w:t>t</w:t>
      </w:r>
      <w:r w:rsidR="00041374">
        <w:t xml:space="preserve">he panels as needed. Denise Singlar asked how tall they would be. Judy stated they have to be 2 ft above the flood level so around 10 to 12 feet. </w:t>
      </w:r>
    </w:p>
    <w:p w14:paraId="63E33808" w14:textId="1EE96F9D" w:rsidR="00041374" w:rsidRDefault="00041374"/>
    <w:p w14:paraId="7C6B924E" w14:textId="233AE077" w:rsidR="00041374" w:rsidRDefault="00D72369">
      <w:r>
        <w:lastRenderedPageBreak/>
        <w:t xml:space="preserve">Joe </w:t>
      </w:r>
      <w:proofErr w:type="spellStart"/>
      <w:r>
        <w:t>Men</w:t>
      </w:r>
      <w:r w:rsidR="00041374">
        <w:t>zel</w:t>
      </w:r>
      <w:proofErr w:type="spellEnd"/>
      <w:r w:rsidR="00041374">
        <w:t xml:space="preserve"> addressed the board asking for permission to keep the flower bed on the corner of Pearl and Delaware </w:t>
      </w:r>
      <w:r w:rsidR="008E2303">
        <w:t>tidy and looking nice. He also sees the political signs that look a mess and would like to make them look better by rearranging them. He thin</w:t>
      </w:r>
      <w:r>
        <w:t>k</w:t>
      </w:r>
      <w:r w:rsidR="008E2303">
        <w:t>s the Garden Clu</w:t>
      </w:r>
      <w:r>
        <w:t>b sets it up and plants in the s</w:t>
      </w:r>
      <w:r w:rsidR="008E2303">
        <w:t xml:space="preserve">pring but nothing that he can see has been done about it since then. Deputy Mayor Tartaglia wants to check with Mike Mercurio, DPW Superintendent, to see if he knows who is supposed to keep up with it. Someone will get back in touch with Joe. </w:t>
      </w:r>
    </w:p>
    <w:p w14:paraId="2E53DAB5" w14:textId="61FA17CF" w:rsidR="008E2303" w:rsidRDefault="008E2303"/>
    <w:p w14:paraId="52705A08" w14:textId="019065CC" w:rsidR="008E2303" w:rsidRDefault="008E2303">
      <w:r>
        <w:t xml:space="preserve">Denise Singlar asked about the payment on the Bond that was taken out in February and when that was made or will be made. Treasurer Turtur explained that a payment couldn’t be made until August 2018 and has the figures on how much it will be but just needs to write a letter to NBT and give them a 10 day notice before the payment can be made. Denise asked it would be a sizable dollar figure and Treasurer Turtur said yes about 1.5 million is the amount she things would be a good amount to pay. </w:t>
      </w:r>
    </w:p>
    <w:p w14:paraId="6658C4C2" w14:textId="159CD3BD" w:rsidR="00A0041A" w:rsidRDefault="00A0041A"/>
    <w:p w14:paraId="5B10E8C2" w14:textId="77777777" w:rsidR="00D32363" w:rsidRDefault="00D32363"/>
    <w:p w14:paraId="1E57A50E" w14:textId="0469B24E" w:rsidR="00CE5868" w:rsidRDefault="00CE5868">
      <w:r>
        <w:t xml:space="preserve">Trustee </w:t>
      </w:r>
      <w:r w:rsidR="00A0041A">
        <w:t xml:space="preserve">Crawford </w:t>
      </w:r>
      <w:r>
        <w:t xml:space="preserve">moved, Trustee </w:t>
      </w:r>
      <w:r w:rsidR="00A0041A">
        <w:t xml:space="preserve">Youngs </w:t>
      </w:r>
      <w:r>
        <w:t xml:space="preserve">seconded to approve minutes from September </w:t>
      </w:r>
      <w:r w:rsidR="00A0041A">
        <w:t>24</w:t>
      </w:r>
      <w:r>
        <w:t xml:space="preserve"> 2018 </w:t>
      </w:r>
      <w:r w:rsidR="00A0041A">
        <w:t xml:space="preserve">with a small change to add in Kevin </w:t>
      </w:r>
      <w:proofErr w:type="spellStart"/>
      <w:r w:rsidR="00A0041A">
        <w:t>Maddelone’s</w:t>
      </w:r>
      <w:proofErr w:type="spellEnd"/>
      <w:r w:rsidR="00A0041A">
        <w:t xml:space="preserve"> last name in two spots</w:t>
      </w:r>
      <w:r>
        <w:t>. All Ayes, Carried.</w:t>
      </w:r>
    </w:p>
    <w:p w14:paraId="65EA136E" w14:textId="5FF84C89" w:rsidR="00A0041A" w:rsidRDefault="00A0041A"/>
    <w:p w14:paraId="539CFAFC" w14:textId="7E68DB4E" w:rsidR="00A0041A" w:rsidRDefault="00A0041A">
      <w:r>
        <w:t xml:space="preserve">Deputy Mayor Tartaglia mentioned that the clock by the library is stuck at 5 o’clock and has been for some time now but parts are being ordered and it will be fixed sometime this fall. </w:t>
      </w:r>
    </w:p>
    <w:p w14:paraId="7B6EC70F" w14:textId="63D78B66" w:rsidR="00CE5868" w:rsidRDefault="00CE5868"/>
    <w:p w14:paraId="263DFE93" w14:textId="33E6DD93" w:rsidR="00A92AF3" w:rsidRDefault="00A0041A" w:rsidP="00A0041A">
      <w:pPr>
        <w:spacing w:after="200" w:line="276" w:lineRule="auto"/>
        <w:rPr>
          <w:rFonts w:cs="Arial"/>
        </w:rPr>
      </w:pPr>
      <w:r w:rsidRPr="00A0041A">
        <w:rPr>
          <w:rFonts w:cs="Arial"/>
        </w:rPr>
        <w:t xml:space="preserve">Trustee Youngs moved, Deputy Mayor Tartaglia seconded to amend a motion from the August 20, 2018 meeting, adding the Village Court into the motion, which should read: “…motion allowing Judge Andrew Skrobanski on behalf of the </w:t>
      </w:r>
      <w:r w:rsidRPr="00A0041A">
        <w:rPr>
          <w:rFonts w:cs="Arial"/>
          <w:b/>
        </w:rPr>
        <w:t>Village Court</w:t>
      </w:r>
      <w:r w:rsidRPr="00A0041A">
        <w:rPr>
          <w:rFonts w:cs="Arial"/>
        </w:rPr>
        <w:t xml:space="preserve"> to submit an application to the Justice Court Assistance Program (JAP) for the 2018-2019 cycle...” All Ayes, Carried. </w:t>
      </w:r>
    </w:p>
    <w:p w14:paraId="3ACF17A9" w14:textId="5C65CC86" w:rsidR="00A0041A" w:rsidRDefault="00A0041A" w:rsidP="00A0041A">
      <w:r>
        <w:t>Clerk Dorsey announced that Trick or Treating will be on the 31</w:t>
      </w:r>
      <w:r w:rsidRPr="00A0041A">
        <w:rPr>
          <w:vertAlign w:val="superscript"/>
        </w:rPr>
        <w:t>st</w:t>
      </w:r>
      <w:r>
        <w:t xml:space="preserve"> of October from 5 pm to 8 pm.</w:t>
      </w:r>
    </w:p>
    <w:p w14:paraId="486419CE" w14:textId="26106853" w:rsidR="00A0041A" w:rsidRDefault="00A0041A" w:rsidP="00A0041A"/>
    <w:p w14:paraId="5E7F08B3" w14:textId="41388E23" w:rsidR="00547BEE" w:rsidRDefault="00547BEE" w:rsidP="00A0041A">
      <w:r>
        <w:t>Clerk Dorsey was given a letter from the United Methodists Church Bazar sign that will be put out at the Pearl Street and Delaware Ave corner the week of the 22</w:t>
      </w:r>
      <w:r w:rsidRPr="00547BEE">
        <w:rPr>
          <w:vertAlign w:val="superscript"/>
        </w:rPr>
        <w:t>nd</w:t>
      </w:r>
      <w:r>
        <w:t xml:space="preserve"> and picked up two weeks later. Board had no issues with that. </w:t>
      </w:r>
    </w:p>
    <w:p w14:paraId="60E63580" w14:textId="31B1AD35" w:rsidR="00547BEE" w:rsidRDefault="00547BEE" w:rsidP="00A0041A"/>
    <w:p w14:paraId="084E9197" w14:textId="10FB67AB" w:rsidR="00547BEE" w:rsidRDefault="00547BEE" w:rsidP="00A0041A">
      <w:r>
        <w:t xml:space="preserve">John Redente gave an update on the pump station on the Conifer property on Circle Drive, eminent domain can’t be used to obtain the property since the Village is using GOSR funds. John said there is other grant money that can be used to buy it and once that is finalized we can then turn it over to GOSR and the SPARKS program project can move forward since that is one thing Two Plus Four Development is waiting on. Appraisals are done on </w:t>
      </w:r>
      <w:r w:rsidR="00AB5ED8">
        <w:t>Patterson’s</w:t>
      </w:r>
      <w:r>
        <w:t xml:space="preserve"> and Monte Martin</w:t>
      </w:r>
      <w:r w:rsidR="00AB5ED8">
        <w:t>’</w:t>
      </w:r>
      <w:r>
        <w:t xml:space="preserve">s properties off of West Main across from the Golf Course. </w:t>
      </w:r>
      <w:r w:rsidR="00AB5ED8">
        <w:t>The offer from Delaware Opportunities can</w:t>
      </w:r>
      <w:r w:rsidR="00CA32DE">
        <w:t>’</w:t>
      </w:r>
      <w:r w:rsidR="00AB5ED8">
        <w:t xml:space="preserve">t be </w:t>
      </w:r>
      <w:r w:rsidR="00CA32DE">
        <w:t>made to</w:t>
      </w:r>
      <w:r w:rsidR="00AB5ED8">
        <w:t xml:space="preserve"> them until the annexation happens. John stated that we will have to make sure the items that are coming in from JBS Dirt to be paid have nothing to do with the mudslide clean up that still needs to be done. That is still being negotiated at this time. Deputy Mayor Tartaglia aske to be sure he understood that no additional contact or response from Conifer has been received at this time. John said he doesn’t think so but he is meeting with the Village Attorney and will ask. </w:t>
      </w:r>
    </w:p>
    <w:p w14:paraId="4D1AD146" w14:textId="20926E48" w:rsidR="00547BEE" w:rsidRDefault="00547BEE" w:rsidP="00A0041A"/>
    <w:p w14:paraId="2C9D8910" w14:textId="16B111E9" w:rsidR="00AB5ED8" w:rsidRDefault="00AB5ED8" w:rsidP="00A0041A">
      <w:r>
        <w:t xml:space="preserve">Animal Control and Police Department monthly reports have been received an accepted by the board. </w:t>
      </w:r>
    </w:p>
    <w:p w14:paraId="25A977C4" w14:textId="64B5D272" w:rsidR="00A0041A" w:rsidRPr="00A0041A" w:rsidRDefault="00A0041A" w:rsidP="00A0041A">
      <w:pPr>
        <w:shd w:val="clear" w:color="auto" w:fill="FFFFFF"/>
        <w:rPr>
          <w:rFonts w:cs="Arial"/>
        </w:rPr>
      </w:pPr>
      <w:r w:rsidRPr="00A0041A">
        <w:rPr>
          <w:rFonts w:cs="Arial"/>
        </w:rPr>
        <w:lastRenderedPageBreak/>
        <w:t xml:space="preserve">Trustee </w:t>
      </w:r>
      <w:r>
        <w:rPr>
          <w:rFonts w:cs="Arial"/>
        </w:rPr>
        <w:t>Cr</w:t>
      </w:r>
      <w:r w:rsidRPr="00A0041A">
        <w:rPr>
          <w:rFonts w:cs="Arial"/>
        </w:rPr>
        <w:t>awford moved, Trustee Ford seconded the motion authorizing Chief Gorshack and Sergeant Oliver to attend training in Albany DCJS all day on October 17, 2018, no cost required, a village vehicle will be used for transportation. All Ayes, Carried.</w:t>
      </w:r>
    </w:p>
    <w:p w14:paraId="276871DA" w14:textId="2E574BC3" w:rsidR="00A92AF3" w:rsidRDefault="00A92AF3"/>
    <w:p w14:paraId="38454C85" w14:textId="3B8A9C20" w:rsidR="00A0041A" w:rsidRDefault="00A0041A" w:rsidP="00A0041A">
      <w:pPr>
        <w:shd w:val="clear" w:color="auto" w:fill="FFFFFF"/>
        <w:rPr>
          <w:rFonts w:eastAsia="Times New Roman" w:cs="Arial"/>
          <w:color w:val="000000"/>
        </w:rPr>
      </w:pPr>
      <w:r w:rsidRPr="00A0041A">
        <w:rPr>
          <w:rFonts w:cs="Arial"/>
        </w:rPr>
        <w:t xml:space="preserve">Trustee Tartaglia moved, Trustee Ford seconded to approve </w:t>
      </w:r>
      <w:r w:rsidRPr="00A0041A">
        <w:rPr>
          <w:rFonts w:eastAsia="Times New Roman" w:cs="Arial"/>
          <w:color w:val="000000"/>
        </w:rPr>
        <w:t xml:space="preserve">Greg McCann, Codes Enforcement Office, to attend the third Course to his certification on October 23-25, 2018 in Clay, NY with the cost of a hotel for two nights to total $178.00, a maximum meal reimbursement of $60.00 and mileage reimbursement. All Ayes, Carried. </w:t>
      </w:r>
    </w:p>
    <w:p w14:paraId="4F945B34" w14:textId="097BC318" w:rsidR="00A0041A" w:rsidRDefault="00A0041A" w:rsidP="00A0041A">
      <w:pPr>
        <w:shd w:val="clear" w:color="auto" w:fill="FFFFFF"/>
        <w:rPr>
          <w:rFonts w:cs="Arial"/>
        </w:rPr>
      </w:pPr>
    </w:p>
    <w:p w14:paraId="6BF82417" w14:textId="1975AF9B" w:rsidR="00A0041A" w:rsidRPr="00A0041A" w:rsidRDefault="00A0041A" w:rsidP="00A0041A">
      <w:pPr>
        <w:shd w:val="clear" w:color="auto" w:fill="FFFFFF"/>
        <w:rPr>
          <w:rFonts w:cs="Arial"/>
        </w:rPr>
      </w:pPr>
      <w:r w:rsidRPr="00A0041A">
        <w:rPr>
          <w:rFonts w:eastAsia="Times New Roman" w:cs="Times New Roman"/>
          <w:color w:val="000000"/>
        </w:rPr>
        <w:t>Trustee Crawford moved, Trustee Youngs seconded the motion authorizing Brett French and Mike Lapp from the Waste Water Treatment Plant to attend the Southeastern New York Water Works Conference on October 11, 2018 from 7:30 am to 3 pm at a cost of $21.00 per person and a Village vehicle will be used for transportation. All Ayes, Carried.</w:t>
      </w:r>
    </w:p>
    <w:p w14:paraId="2426D941" w14:textId="01695082" w:rsidR="00E84762" w:rsidRDefault="00E84762">
      <w:pPr>
        <w:rPr>
          <w:b/>
          <w:i/>
          <w:color w:val="FF0000"/>
        </w:rPr>
      </w:pPr>
    </w:p>
    <w:p w14:paraId="4042400D" w14:textId="48B94872" w:rsidR="00E84762" w:rsidRDefault="00E84762">
      <w:r>
        <w:t xml:space="preserve">Deputy Mayor Tartaglia spoke about Recreation and asked John if he was going to look for a grant to replace the cameras down at Keith Clark Park, John said yes it falls under NYS Homeland Security Office. There have been a few problems with the bathrooms during the soccer and football seasons and maybe the new cameras would help when addressing the issue. </w:t>
      </w:r>
    </w:p>
    <w:p w14:paraId="19CDDAB5" w14:textId="4B212B8A" w:rsidR="00E84762" w:rsidRDefault="00E84762"/>
    <w:p w14:paraId="52901BF5" w14:textId="2491662B" w:rsidR="00E84762" w:rsidRDefault="00E84762">
      <w:r>
        <w:t>Trustee Crawford had a concern about two vouchers to be paid to the Court Clerks</w:t>
      </w:r>
      <w:r w:rsidR="00427F45">
        <w:t xml:space="preserve"> and is questioning why they didn’t travel together. </w:t>
      </w:r>
    </w:p>
    <w:p w14:paraId="7909576F" w14:textId="77777777" w:rsidR="00427F45" w:rsidRDefault="00427F45"/>
    <w:p w14:paraId="5D5069D7" w14:textId="6C185C63" w:rsidR="00CA32DE" w:rsidRDefault="00CA32DE" w:rsidP="00CA32DE">
      <w:pPr>
        <w:rPr>
          <w:rFonts w:cs="Arial"/>
        </w:rPr>
      </w:pPr>
      <w:r>
        <w:rPr>
          <w:rFonts w:cs="Arial"/>
        </w:rPr>
        <w:t xml:space="preserve">Trustee Crawford moved, Trustee </w:t>
      </w:r>
      <w:r w:rsidR="001C1580">
        <w:rPr>
          <w:rFonts w:cs="Arial"/>
        </w:rPr>
        <w:t>Ford</w:t>
      </w:r>
      <w:r>
        <w:rPr>
          <w:rFonts w:cs="Arial"/>
        </w:rPr>
        <w:t xml:space="preserve"> seconded a motion authorizing the Treasurer to pay abstract 9 the October 9, 2018 audit from the following funds:</w:t>
      </w:r>
    </w:p>
    <w:p w14:paraId="70F93EE2" w14:textId="77777777" w:rsidR="00CA32DE" w:rsidRDefault="00CA32DE" w:rsidP="00CA32DE">
      <w:pPr>
        <w:rPr>
          <w:rFonts w:cs="Arial"/>
        </w:rPr>
      </w:pPr>
    </w:p>
    <w:tbl>
      <w:tblPr>
        <w:tblStyle w:val="TableGrid"/>
        <w:tblW w:w="0" w:type="auto"/>
        <w:tblLook w:val="04A0" w:firstRow="1" w:lastRow="0" w:firstColumn="1" w:lastColumn="0" w:noHBand="0" w:noVBand="1"/>
      </w:tblPr>
      <w:tblGrid>
        <w:gridCol w:w="4675"/>
        <w:gridCol w:w="4675"/>
      </w:tblGrid>
      <w:tr w:rsidR="00CA32DE" w:rsidRPr="00044B2A" w14:paraId="3D0793D2" w14:textId="77777777" w:rsidTr="00E930B2">
        <w:tc>
          <w:tcPr>
            <w:tcW w:w="4675" w:type="dxa"/>
          </w:tcPr>
          <w:p w14:paraId="24EE65E1" w14:textId="77777777" w:rsidR="00CA32DE" w:rsidRPr="00044B2A" w:rsidRDefault="00CA32DE" w:rsidP="00E930B2">
            <w:pPr>
              <w:jc w:val="center"/>
              <w:rPr>
                <w:b/>
              </w:rPr>
            </w:pPr>
            <w:r w:rsidRPr="00044B2A">
              <w:rPr>
                <w:b/>
              </w:rPr>
              <w:t>FUND</w:t>
            </w:r>
          </w:p>
        </w:tc>
        <w:tc>
          <w:tcPr>
            <w:tcW w:w="4675" w:type="dxa"/>
          </w:tcPr>
          <w:p w14:paraId="68C7334A" w14:textId="77777777" w:rsidR="00CA32DE" w:rsidRPr="00044B2A" w:rsidRDefault="00CA32DE" w:rsidP="00E930B2">
            <w:pPr>
              <w:jc w:val="center"/>
              <w:rPr>
                <w:b/>
              </w:rPr>
            </w:pPr>
            <w:r w:rsidRPr="00044B2A">
              <w:rPr>
                <w:b/>
              </w:rPr>
              <w:t>AUDIT</w:t>
            </w:r>
          </w:p>
        </w:tc>
      </w:tr>
      <w:tr w:rsidR="00CA32DE" w:rsidRPr="00044B2A" w14:paraId="0B1F9641" w14:textId="77777777" w:rsidTr="00E930B2">
        <w:tc>
          <w:tcPr>
            <w:tcW w:w="4675" w:type="dxa"/>
          </w:tcPr>
          <w:p w14:paraId="66BEB561" w14:textId="77777777" w:rsidR="00CA32DE" w:rsidRPr="00044B2A" w:rsidRDefault="00CA32DE" w:rsidP="00E930B2">
            <w:pPr>
              <w:jc w:val="center"/>
            </w:pPr>
          </w:p>
        </w:tc>
        <w:tc>
          <w:tcPr>
            <w:tcW w:w="4675" w:type="dxa"/>
          </w:tcPr>
          <w:p w14:paraId="3D413F20" w14:textId="77777777" w:rsidR="00CA32DE" w:rsidRPr="00044B2A" w:rsidRDefault="00CA32DE" w:rsidP="00E930B2">
            <w:pPr>
              <w:jc w:val="center"/>
            </w:pPr>
          </w:p>
        </w:tc>
      </w:tr>
      <w:tr w:rsidR="00CA32DE" w:rsidRPr="00044B2A" w14:paraId="1D56833C" w14:textId="77777777" w:rsidTr="00E930B2">
        <w:tc>
          <w:tcPr>
            <w:tcW w:w="4675" w:type="dxa"/>
          </w:tcPr>
          <w:p w14:paraId="55D3F71B" w14:textId="77777777" w:rsidR="00CA32DE" w:rsidRPr="00044B2A" w:rsidRDefault="00CA32DE" w:rsidP="00E930B2">
            <w:pPr>
              <w:jc w:val="center"/>
            </w:pPr>
            <w:r w:rsidRPr="00044B2A">
              <w:t>General</w:t>
            </w:r>
          </w:p>
        </w:tc>
        <w:tc>
          <w:tcPr>
            <w:tcW w:w="4675" w:type="dxa"/>
          </w:tcPr>
          <w:p w14:paraId="3FBBA931" w14:textId="4B46C951" w:rsidR="00CA32DE" w:rsidRPr="00044B2A" w:rsidRDefault="00CA32DE" w:rsidP="00CA32DE">
            <w:pPr>
              <w:jc w:val="center"/>
            </w:pPr>
            <w:r w:rsidRPr="00044B2A">
              <w:t>$</w:t>
            </w:r>
            <w:r>
              <w:t>9,953.71</w:t>
            </w:r>
          </w:p>
        </w:tc>
      </w:tr>
      <w:tr w:rsidR="00CA32DE" w:rsidRPr="00044B2A" w14:paraId="1185284A" w14:textId="77777777" w:rsidTr="00E930B2">
        <w:tc>
          <w:tcPr>
            <w:tcW w:w="4675" w:type="dxa"/>
          </w:tcPr>
          <w:p w14:paraId="1AF564BF" w14:textId="77777777" w:rsidR="00CA32DE" w:rsidRPr="00044B2A" w:rsidRDefault="00CA32DE" w:rsidP="00E930B2">
            <w:pPr>
              <w:jc w:val="center"/>
            </w:pPr>
            <w:r w:rsidRPr="00044B2A">
              <w:t>Water</w:t>
            </w:r>
          </w:p>
        </w:tc>
        <w:tc>
          <w:tcPr>
            <w:tcW w:w="4675" w:type="dxa"/>
          </w:tcPr>
          <w:p w14:paraId="5326C5F5" w14:textId="6055811B" w:rsidR="00CA32DE" w:rsidRPr="00044B2A" w:rsidRDefault="00CA32DE" w:rsidP="00CA32DE">
            <w:pPr>
              <w:jc w:val="center"/>
            </w:pPr>
            <w:r w:rsidRPr="00044B2A">
              <w:t>$</w:t>
            </w:r>
            <w:r>
              <w:t>3,490.98</w:t>
            </w:r>
          </w:p>
        </w:tc>
      </w:tr>
      <w:tr w:rsidR="00CA32DE" w:rsidRPr="00044B2A" w14:paraId="50E29642" w14:textId="77777777" w:rsidTr="00E930B2">
        <w:tc>
          <w:tcPr>
            <w:tcW w:w="4675" w:type="dxa"/>
          </w:tcPr>
          <w:p w14:paraId="3C676205" w14:textId="77777777" w:rsidR="00CA32DE" w:rsidRPr="00044B2A" w:rsidRDefault="00CA32DE" w:rsidP="00E930B2">
            <w:pPr>
              <w:jc w:val="center"/>
            </w:pPr>
            <w:r w:rsidRPr="00044B2A">
              <w:t>Sewer</w:t>
            </w:r>
          </w:p>
        </w:tc>
        <w:tc>
          <w:tcPr>
            <w:tcW w:w="4675" w:type="dxa"/>
          </w:tcPr>
          <w:p w14:paraId="65282A10" w14:textId="1CD63254" w:rsidR="00CA32DE" w:rsidRPr="00044B2A" w:rsidRDefault="00CA32DE" w:rsidP="00E930B2">
            <w:pPr>
              <w:jc w:val="center"/>
            </w:pPr>
            <w:r w:rsidRPr="00044B2A">
              <w:t>$</w:t>
            </w:r>
            <w:r>
              <w:t>7,312.44</w:t>
            </w:r>
          </w:p>
        </w:tc>
      </w:tr>
      <w:tr w:rsidR="00CA32DE" w:rsidRPr="00044B2A" w14:paraId="1B8363A0" w14:textId="77777777" w:rsidTr="00E930B2">
        <w:tc>
          <w:tcPr>
            <w:tcW w:w="4675" w:type="dxa"/>
          </w:tcPr>
          <w:p w14:paraId="1FAB31C7" w14:textId="77777777" w:rsidR="00CA32DE" w:rsidRPr="00044B2A" w:rsidRDefault="00CA32DE" w:rsidP="00E930B2">
            <w:pPr>
              <w:jc w:val="center"/>
            </w:pPr>
            <w:r w:rsidRPr="00044B2A">
              <w:t>Community Development</w:t>
            </w:r>
          </w:p>
        </w:tc>
        <w:tc>
          <w:tcPr>
            <w:tcW w:w="4675" w:type="dxa"/>
          </w:tcPr>
          <w:p w14:paraId="05A163EE" w14:textId="2D78E39E" w:rsidR="00CA32DE" w:rsidRPr="00044B2A" w:rsidRDefault="00CA32DE" w:rsidP="00E930B2">
            <w:pPr>
              <w:jc w:val="center"/>
            </w:pPr>
            <w:r w:rsidRPr="00044B2A">
              <w:t>$</w:t>
            </w:r>
            <w:r>
              <w:t>327.83</w:t>
            </w:r>
          </w:p>
        </w:tc>
      </w:tr>
      <w:tr w:rsidR="00CA32DE" w:rsidRPr="00044B2A" w14:paraId="4256CC08" w14:textId="77777777" w:rsidTr="00E930B2">
        <w:tc>
          <w:tcPr>
            <w:tcW w:w="4675" w:type="dxa"/>
          </w:tcPr>
          <w:p w14:paraId="1A91B384" w14:textId="77777777" w:rsidR="00CA32DE" w:rsidRPr="00044B2A" w:rsidRDefault="00CA32DE" w:rsidP="00E930B2">
            <w:pPr>
              <w:jc w:val="center"/>
            </w:pPr>
            <w:r w:rsidRPr="00044B2A">
              <w:t>T &amp; A</w:t>
            </w:r>
          </w:p>
        </w:tc>
        <w:tc>
          <w:tcPr>
            <w:tcW w:w="4675" w:type="dxa"/>
          </w:tcPr>
          <w:p w14:paraId="62A07FE1" w14:textId="27AD2235" w:rsidR="00CA32DE" w:rsidRPr="00044B2A" w:rsidRDefault="00CA32DE" w:rsidP="00E930B2">
            <w:pPr>
              <w:jc w:val="center"/>
            </w:pPr>
            <w:r w:rsidRPr="00044B2A">
              <w:t>$</w:t>
            </w:r>
            <w:r>
              <w:t>57.92</w:t>
            </w:r>
          </w:p>
        </w:tc>
      </w:tr>
      <w:tr w:rsidR="00CA32DE" w:rsidRPr="00044B2A" w14:paraId="2D3C71F5" w14:textId="77777777" w:rsidTr="00E930B2">
        <w:tc>
          <w:tcPr>
            <w:tcW w:w="4675" w:type="dxa"/>
          </w:tcPr>
          <w:p w14:paraId="16DE1AF6" w14:textId="77777777" w:rsidR="00CA32DE" w:rsidRPr="00044B2A" w:rsidRDefault="00CA32DE" w:rsidP="00E930B2">
            <w:pPr>
              <w:jc w:val="center"/>
            </w:pPr>
            <w:r w:rsidRPr="00044B2A">
              <w:t>Capital</w:t>
            </w:r>
          </w:p>
        </w:tc>
        <w:tc>
          <w:tcPr>
            <w:tcW w:w="4675" w:type="dxa"/>
          </w:tcPr>
          <w:p w14:paraId="61BD10DA" w14:textId="77777777" w:rsidR="00CA32DE" w:rsidRPr="00044B2A" w:rsidRDefault="00CA32DE" w:rsidP="00E930B2">
            <w:pPr>
              <w:jc w:val="center"/>
            </w:pPr>
          </w:p>
        </w:tc>
      </w:tr>
      <w:tr w:rsidR="00CA32DE" w:rsidRPr="00044B2A" w14:paraId="5645DB0C" w14:textId="77777777" w:rsidTr="00E930B2">
        <w:tc>
          <w:tcPr>
            <w:tcW w:w="4675" w:type="dxa"/>
          </w:tcPr>
          <w:p w14:paraId="02EC9A07" w14:textId="77777777" w:rsidR="00CA32DE" w:rsidRPr="00044B2A" w:rsidRDefault="00CA32DE" w:rsidP="00E930B2">
            <w:pPr>
              <w:jc w:val="center"/>
              <w:rPr>
                <w:b/>
              </w:rPr>
            </w:pPr>
            <w:r w:rsidRPr="00044B2A">
              <w:rPr>
                <w:b/>
              </w:rPr>
              <w:t>Total</w:t>
            </w:r>
          </w:p>
        </w:tc>
        <w:tc>
          <w:tcPr>
            <w:tcW w:w="4675" w:type="dxa"/>
          </w:tcPr>
          <w:p w14:paraId="49DD9FBC" w14:textId="029803CB" w:rsidR="00CA32DE" w:rsidRPr="00044B2A" w:rsidRDefault="00CA32DE" w:rsidP="00E930B2">
            <w:pPr>
              <w:jc w:val="center"/>
              <w:rPr>
                <w:b/>
              </w:rPr>
            </w:pPr>
            <w:r w:rsidRPr="00044B2A">
              <w:rPr>
                <w:b/>
              </w:rPr>
              <w:t>$</w:t>
            </w:r>
            <w:r>
              <w:rPr>
                <w:b/>
              </w:rPr>
              <w:t>21,142.88</w:t>
            </w:r>
          </w:p>
        </w:tc>
      </w:tr>
    </w:tbl>
    <w:p w14:paraId="50F12D7B" w14:textId="77777777" w:rsidR="00CA32DE" w:rsidRPr="000055E5" w:rsidRDefault="00CA32DE" w:rsidP="00CA32DE">
      <w:pPr>
        <w:rPr>
          <w:rFonts w:cs="Arial"/>
        </w:rPr>
      </w:pPr>
    </w:p>
    <w:p w14:paraId="4F6AA485" w14:textId="77777777" w:rsidR="00CA32DE" w:rsidRPr="000055E5" w:rsidRDefault="00CA32DE" w:rsidP="00CA32DE">
      <w:pPr>
        <w:rPr>
          <w:rFonts w:cs="Arial"/>
        </w:rPr>
      </w:pPr>
      <w:r>
        <w:rPr>
          <w:rFonts w:cs="Arial"/>
        </w:rPr>
        <w:t xml:space="preserve">All Ayes, Carried. </w:t>
      </w:r>
    </w:p>
    <w:p w14:paraId="49365E2E" w14:textId="77777777" w:rsidR="00CA32DE" w:rsidRPr="000055E5" w:rsidRDefault="00CA32DE" w:rsidP="00CA32DE">
      <w:pPr>
        <w:rPr>
          <w:rFonts w:cs="Arial"/>
        </w:rPr>
      </w:pPr>
    </w:p>
    <w:p w14:paraId="31A11C5B" w14:textId="77777777" w:rsidR="00CA32DE" w:rsidRDefault="00CA32DE"/>
    <w:p w14:paraId="6E903375" w14:textId="77777777" w:rsidR="00E84762" w:rsidRPr="00E84762" w:rsidRDefault="00E84762"/>
    <w:p w14:paraId="1519F398" w14:textId="127BE4DF" w:rsidR="00A92AF3" w:rsidRDefault="00A92AF3">
      <w:r>
        <w:t>Trustee</w:t>
      </w:r>
      <w:r w:rsidR="00427F45">
        <w:t xml:space="preserve"> Youngs </w:t>
      </w:r>
      <w:r>
        <w:t xml:space="preserve">moved, Trustee Crawford seconded to go into executive session at </w:t>
      </w:r>
      <w:r w:rsidR="00427F45">
        <w:t>8:02</w:t>
      </w:r>
      <w:r>
        <w:t xml:space="preserve"> </w:t>
      </w:r>
      <w:proofErr w:type="gramStart"/>
      <w:r>
        <w:t>pm,</w:t>
      </w:r>
      <w:proofErr w:type="gramEnd"/>
      <w:r>
        <w:t xml:space="preserve"> the full board</w:t>
      </w:r>
      <w:r w:rsidR="00427F45">
        <w:t xml:space="preserve"> and</w:t>
      </w:r>
      <w:r>
        <w:t xml:space="preserve"> Treasurer were invited to stay on three matters; </w:t>
      </w:r>
      <w:r w:rsidR="00406D56">
        <w:t>Custodial Worker</w:t>
      </w:r>
      <w:r w:rsidR="00427F45">
        <w:t xml:space="preserve"> personnel matter and two UDAG Loans. All Ayes, Carried. </w:t>
      </w:r>
      <w:r w:rsidR="00406D56">
        <w:t xml:space="preserve"> </w:t>
      </w:r>
    </w:p>
    <w:p w14:paraId="66B17062" w14:textId="77777777" w:rsidR="00CA32DE" w:rsidRDefault="00CA32DE" w:rsidP="00CA32DE"/>
    <w:p w14:paraId="40313C37" w14:textId="77777777" w:rsidR="00CA32DE" w:rsidRDefault="00CA32DE" w:rsidP="00CA32DE">
      <w:r>
        <w:t>Trustee Ford made a motion to return to regular session at 8:37.  Trustee Crawford seconded.  </w:t>
      </w:r>
      <w:proofErr w:type="gramStart"/>
      <w:r>
        <w:t>All ayes.</w:t>
      </w:r>
      <w:proofErr w:type="gramEnd"/>
      <w:r>
        <w:t xml:space="preserve">  </w:t>
      </w:r>
      <w:proofErr w:type="gramStart"/>
      <w:r>
        <w:t>Carried.</w:t>
      </w:r>
      <w:proofErr w:type="gramEnd"/>
    </w:p>
    <w:p w14:paraId="3BDFD0F0" w14:textId="77777777" w:rsidR="00CA32DE" w:rsidRDefault="00CA32DE" w:rsidP="00CA32DE"/>
    <w:p w14:paraId="145F618E" w14:textId="77777777" w:rsidR="00CA32DE" w:rsidRDefault="00CA32DE" w:rsidP="00CA32DE">
      <w:r>
        <w:lastRenderedPageBreak/>
        <w:t>Trustee Youngs made a motion to approve UDAG loan 2018-1 contingent upon the Masons’ acceptance of a purchase offer of $125k. Trustee Tartaglia seconded.  </w:t>
      </w:r>
      <w:proofErr w:type="gramStart"/>
      <w:r>
        <w:t>All ayes.</w:t>
      </w:r>
      <w:proofErr w:type="gramEnd"/>
      <w:r>
        <w:t xml:space="preserve">  </w:t>
      </w:r>
      <w:proofErr w:type="gramStart"/>
      <w:r>
        <w:t>Carried.</w:t>
      </w:r>
      <w:proofErr w:type="gramEnd"/>
    </w:p>
    <w:p w14:paraId="2A2E3A50" w14:textId="77777777" w:rsidR="00CA32DE" w:rsidRDefault="00CA32DE" w:rsidP="00CA32DE"/>
    <w:p w14:paraId="4A7FCB9B" w14:textId="77777777" w:rsidR="00CA32DE" w:rsidRDefault="00CA32DE" w:rsidP="00CA32DE">
      <w:r>
        <w:t>Trustee Ford made a motion to approve UDAG Loan 2018-2 contingent upon an appraisal of the collateral property coming in equal or better than the amount of the loan.  Trustee Tartaglia seconded.  </w:t>
      </w:r>
      <w:proofErr w:type="gramStart"/>
      <w:r>
        <w:t>All ayes.</w:t>
      </w:r>
      <w:proofErr w:type="gramEnd"/>
      <w:r>
        <w:t xml:space="preserve">  </w:t>
      </w:r>
      <w:proofErr w:type="gramStart"/>
      <w:r>
        <w:t>Carried.</w:t>
      </w:r>
      <w:proofErr w:type="gramEnd"/>
    </w:p>
    <w:p w14:paraId="23B2CA29" w14:textId="77777777" w:rsidR="00CA32DE" w:rsidRDefault="00CA32DE" w:rsidP="00CA32DE"/>
    <w:p w14:paraId="1D023A00" w14:textId="77777777" w:rsidR="00CA32DE" w:rsidRDefault="00CA32DE" w:rsidP="00CA32DE">
      <w:r>
        <w:t xml:space="preserve">Trustee Crawford made a motion to hire Dennis </w:t>
      </w:r>
      <w:proofErr w:type="spellStart"/>
      <w:r>
        <w:t>Voltz</w:t>
      </w:r>
      <w:proofErr w:type="spellEnd"/>
      <w:r>
        <w:t xml:space="preserve"> for the Part-Time Custodial Worker effective October 10, 2018 at a rate of $14.91 per hour and maximum of 29 hours per week without benefits contingent upon a satisfactory background check.  No holiday, vacation or sick time will be included. This position will be under the supervision of the Superintendent of Public Works.  Trustee Tartaglia seconded.  </w:t>
      </w:r>
      <w:proofErr w:type="gramStart"/>
      <w:r>
        <w:t>All ayes.</w:t>
      </w:r>
      <w:proofErr w:type="gramEnd"/>
      <w:r>
        <w:t xml:space="preserve">  </w:t>
      </w:r>
      <w:proofErr w:type="gramStart"/>
      <w:r>
        <w:t>Carried.</w:t>
      </w:r>
      <w:proofErr w:type="gramEnd"/>
    </w:p>
    <w:p w14:paraId="7977C0D4" w14:textId="77777777" w:rsidR="00CA32DE" w:rsidRDefault="00CA32DE" w:rsidP="00CA32DE"/>
    <w:p w14:paraId="022D7304" w14:textId="77777777" w:rsidR="00CA32DE" w:rsidRDefault="00CA32DE" w:rsidP="00CA32DE">
      <w:r>
        <w:t>Trustee Crawford made a motion to adjourn at 8:45.  Trustee Ford seconded.  </w:t>
      </w:r>
      <w:proofErr w:type="gramStart"/>
      <w:r>
        <w:t>All ayes.</w:t>
      </w:r>
      <w:proofErr w:type="gramEnd"/>
      <w:r>
        <w:t xml:space="preserve">  </w:t>
      </w:r>
      <w:proofErr w:type="gramStart"/>
      <w:r>
        <w:t>Carried.</w:t>
      </w:r>
      <w:proofErr w:type="gramEnd"/>
    </w:p>
    <w:p w14:paraId="75A60077" w14:textId="77777777" w:rsidR="00CA32DE" w:rsidRDefault="00CA32DE" w:rsidP="000E77D5"/>
    <w:p w14:paraId="422B09D6" w14:textId="77777777" w:rsidR="00D72369" w:rsidRDefault="00D72369" w:rsidP="000E77D5"/>
    <w:p w14:paraId="0BB192E1" w14:textId="77777777" w:rsidR="004018A5" w:rsidRDefault="004018A5" w:rsidP="001A1FA4">
      <w:pPr>
        <w:jc w:val="center"/>
      </w:pPr>
    </w:p>
    <w:p w14:paraId="34399B0B" w14:textId="605DDB43"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2629E455" w:rsidR="008C662B" w:rsidRDefault="004018A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1A1FA4">
      <w:headerReference w:type="default" r:id="rId9"/>
      <w:footerReference w:type="default" r:id="rId10"/>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42E40" w14:textId="77777777" w:rsidR="003107AA" w:rsidRDefault="003107AA" w:rsidP="00B803D7">
      <w:r>
        <w:separator/>
      </w:r>
    </w:p>
  </w:endnote>
  <w:endnote w:type="continuationSeparator" w:id="0">
    <w:p w14:paraId="63935818" w14:textId="77777777" w:rsidR="003107AA" w:rsidRDefault="003107AA"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7A3B03" w:rsidRDefault="007A3B03">
    <w:pPr>
      <w:spacing w:line="240" w:lineRule="exact"/>
    </w:pPr>
  </w:p>
  <w:p w14:paraId="5FAB581C" w14:textId="21A9D04A" w:rsidR="007A3B03" w:rsidRDefault="007A3B03">
    <w:pPr>
      <w:framePr w:w="9361" w:wrap="notBeside" w:vAnchor="text" w:hAnchor="text" w:x="1" w:y="1"/>
      <w:jc w:val="center"/>
    </w:pPr>
    <w:r>
      <w:fldChar w:fldCharType="begin"/>
    </w:r>
    <w:r>
      <w:instrText xml:space="preserve">PAGE </w:instrText>
    </w:r>
    <w:r>
      <w:fldChar w:fldCharType="separate"/>
    </w:r>
    <w:r w:rsidR="00C60443">
      <w:rPr>
        <w:noProof/>
      </w:rPr>
      <w:t>1</w:t>
    </w:r>
    <w:r>
      <w:fldChar w:fldCharType="end"/>
    </w:r>
  </w:p>
  <w:p w14:paraId="4B6009EE" w14:textId="77777777" w:rsidR="007A3B03" w:rsidRDefault="007A3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BF0BB" w14:textId="77777777" w:rsidR="003107AA" w:rsidRDefault="003107AA" w:rsidP="00B803D7">
      <w:r>
        <w:separator/>
      </w:r>
    </w:p>
  </w:footnote>
  <w:footnote w:type="continuationSeparator" w:id="0">
    <w:p w14:paraId="26473703" w14:textId="77777777" w:rsidR="003107AA" w:rsidRDefault="003107AA"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7A3B03" w:rsidRDefault="007A3B03" w:rsidP="008340C6">
    <w:pPr>
      <w:pStyle w:val="Header"/>
      <w:jc w:val="center"/>
      <w:rPr>
        <w:u w:val="single"/>
      </w:rPr>
    </w:pPr>
    <w:r>
      <w:rPr>
        <w:u w:val="single"/>
      </w:rPr>
      <w:t>Village of Sidney</w:t>
    </w:r>
  </w:p>
  <w:p w14:paraId="2003C674" w14:textId="77777777" w:rsidR="007A3B03" w:rsidRDefault="007A3B03" w:rsidP="008340C6">
    <w:pPr>
      <w:pStyle w:val="Header"/>
      <w:rPr>
        <w:u w:val="single"/>
      </w:rPr>
    </w:pPr>
  </w:p>
  <w:p w14:paraId="4BE1264F" w14:textId="676C5C3A" w:rsidR="007A3B03" w:rsidRDefault="007A3B03" w:rsidP="008340C6">
    <w:pPr>
      <w:pStyle w:val="Header"/>
    </w:pPr>
    <w:r>
      <w:t>BOARD MEETING</w:t>
    </w:r>
    <w:r>
      <w:tab/>
      <w:t>MINUTES</w:t>
    </w:r>
    <w:r>
      <w:tab/>
      <w:t>October 9, 2018</w:t>
    </w:r>
  </w:p>
  <w:p w14:paraId="17877A32" w14:textId="77777777" w:rsidR="007A3B03" w:rsidRPr="008340C6" w:rsidRDefault="007A3B03" w:rsidP="008340C6">
    <w:pPr>
      <w:pStyle w:val="Header"/>
      <w:rPr>
        <w:u w:val="single"/>
      </w:rPr>
    </w:pPr>
  </w:p>
  <w:p w14:paraId="43678D4E" w14:textId="77777777" w:rsidR="007A3B03" w:rsidRPr="008340C6" w:rsidRDefault="007A3B03"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67C3"/>
    <w:rsid w:val="00011764"/>
    <w:rsid w:val="00011B8F"/>
    <w:rsid w:val="00012CF0"/>
    <w:rsid w:val="00026F27"/>
    <w:rsid w:val="00031397"/>
    <w:rsid w:val="000347C3"/>
    <w:rsid w:val="00034DEC"/>
    <w:rsid w:val="000366AD"/>
    <w:rsid w:val="00037BB4"/>
    <w:rsid w:val="0004137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1411"/>
    <w:rsid w:val="000D259C"/>
    <w:rsid w:val="000D3B96"/>
    <w:rsid w:val="000D755A"/>
    <w:rsid w:val="000D7CA1"/>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558F7"/>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011A"/>
    <w:rsid w:val="001C1580"/>
    <w:rsid w:val="001C19E3"/>
    <w:rsid w:val="001C2726"/>
    <w:rsid w:val="001C4053"/>
    <w:rsid w:val="001C45C2"/>
    <w:rsid w:val="001C62DD"/>
    <w:rsid w:val="001D0C89"/>
    <w:rsid w:val="001D267D"/>
    <w:rsid w:val="001E14DC"/>
    <w:rsid w:val="001E2BE5"/>
    <w:rsid w:val="001E4F7E"/>
    <w:rsid w:val="001E59CC"/>
    <w:rsid w:val="001F22D3"/>
    <w:rsid w:val="001F2B9B"/>
    <w:rsid w:val="001F7EB8"/>
    <w:rsid w:val="00201827"/>
    <w:rsid w:val="0020389A"/>
    <w:rsid w:val="00206B43"/>
    <w:rsid w:val="0021093C"/>
    <w:rsid w:val="00210BD9"/>
    <w:rsid w:val="00211373"/>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27F45"/>
    <w:rsid w:val="0043029E"/>
    <w:rsid w:val="004304DC"/>
    <w:rsid w:val="00431018"/>
    <w:rsid w:val="0043523E"/>
    <w:rsid w:val="00437D30"/>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66F1"/>
    <w:rsid w:val="004C721A"/>
    <w:rsid w:val="004D2EED"/>
    <w:rsid w:val="004D2FD7"/>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3B03"/>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404F3"/>
    <w:rsid w:val="00944F92"/>
    <w:rsid w:val="009471B4"/>
    <w:rsid w:val="00951481"/>
    <w:rsid w:val="00951B08"/>
    <w:rsid w:val="0095228C"/>
    <w:rsid w:val="009567A7"/>
    <w:rsid w:val="00956DEB"/>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5ED8"/>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48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C7D47"/>
    <w:rsid w:val="00BD0911"/>
    <w:rsid w:val="00BD2B4A"/>
    <w:rsid w:val="00BD3C79"/>
    <w:rsid w:val="00BD49EA"/>
    <w:rsid w:val="00BD6C0C"/>
    <w:rsid w:val="00BE084F"/>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47130"/>
    <w:rsid w:val="00C53442"/>
    <w:rsid w:val="00C60443"/>
    <w:rsid w:val="00C60611"/>
    <w:rsid w:val="00C6062A"/>
    <w:rsid w:val="00C614F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90D89"/>
    <w:rsid w:val="00E916F0"/>
    <w:rsid w:val="00E92298"/>
    <w:rsid w:val="00E92D88"/>
    <w:rsid w:val="00E938D3"/>
    <w:rsid w:val="00E945DC"/>
    <w:rsid w:val="00E96736"/>
    <w:rsid w:val="00E96742"/>
    <w:rsid w:val="00EA2162"/>
    <w:rsid w:val="00EA5623"/>
    <w:rsid w:val="00EA62AA"/>
    <w:rsid w:val="00EA662D"/>
    <w:rsid w:val="00EA7DA4"/>
    <w:rsid w:val="00EB26F4"/>
    <w:rsid w:val="00EB502D"/>
    <w:rsid w:val="00EB5A0B"/>
    <w:rsid w:val="00EB644F"/>
    <w:rsid w:val="00EB69C7"/>
    <w:rsid w:val="00ED0AB9"/>
    <w:rsid w:val="00ED1BFD"/>
    <w:rsid w:val="00ED2B06"/>
    <w:rsid w:val="00ED2E98"/>
    <w:rsid w:val="00ED3BEC"/>
    <w:rsid w:val="00ED6B73"/>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19E9"/>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DB62-2949-41AD-85BE-851FE5E3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7</cp:revision>
  <cp:lastPrinted>2017-08-25T17:12:00Z</cp:lastPrinted>
  <dcterms:created xsi:type="dcterms:W3CDTF">2018-10-21T17:14:00Z</dcterms:created>
  <dcterms:modified xsi:type="dcterms:W3CDTF">2018-10-22T22:56:00Z</dcterms:modified>
</cp:coreProperties>
</file>